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Default Extension="wmf" ContentType="image/x-wmf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Home: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object w:dxaOrig="8422" w:dyaOrig="6094">
          <v:rect xmlns:o="urn:schemas-microsoft-com:office:office" xmlns:v="urn:schemas-microsoft-com:vml" id="rectole0000000000" style="width:421.100000pt;height:304.70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Dib" DrawAspect="Content" ObjectID="0000000000" ShapeID="rectole0000000000" r:id="docRId0"/>
        </w:objec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Health: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object w:dxaOrig="8310" w:dyaOrig="5969">
          <v:rect xmlns:o="urn:schemas-microsoft-com:office:office" xmlns:v="urn:schemas-microsoft-com:vml" id="rectole0000000001" style="width:415.500000pt;height:298.450000pt" o:preferrelative="t" o:ole="">
            <o:lock v:ext="edit"/>
            <v:imagedata xmlns:r="http://schemas.openxmlformats.org/officeDocument/2006/relationships" r:id="docRId3" o:title=""/>
          </v:rect>
          <o:OLEObject xmlns:r="http://schemas.openxmlformats.org/officeDocument/2006/relationships" xmlns:o="urn:schemas-microsoft-com:office:office" Type="Embed" ProgID="StaticDib" DrawAspect="Content" ObjectID="0000000001" ShapeID="rectole0000000001" r:id="docRId2"/>
        </w:objec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Excersices: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object w:dxaOrig="7515" w:dyaOrig="5414">
          <v:rect xmlns:o="urn:schemas-microsoft-com:office:office" xmlns:v="urn:schemas-microsoft-com:vml" id="rectole0000000002" style="width:375.750000pt;height:270.700000pt" o:preferrelative="t" o:ole="">
            <o:lock v:ext="edit"/>
            <v:imagedata xmlns:r="http://schemas.openxmlformats.org/officeDocument/2006/relationships" r:id="docRId5" o:title=""/>
          </v:rect>
          <o:OLEObject xmlns:r="http://schemas.openxmlformats.org/officeDocument/2006/relationships" xmlns:o="urn:schemas-microsoft-com:office:office" Type="Embed" ProgID="StaticDib" DrawAspect="Content" ObjectID="0000000002" ShapeID="rectole0000000002" r:id="docRId4"/>
        </w:objec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Hygiene: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object w:dxaOrig="6779" w:dyaOrig="4830">
          <v:rect xmlns:o="urn:schemas-microsoft-com:office:office" xmlns:v="urn:schemas-microsoft-com:vml" id="rectole0000000003" style="width:338.950000pt;height:241.500000pt" o:preferrelative="t" o:ole="">
            <o:lock v:ext="edit"/>
            <v:imagedata xmlns:r="http://schemas.openxmlformats.org/officeDocument/2006/relationships" r:id="docRId7" o:title=""/>
          </v:rect>
          <o:OLEObject xmlns:r="http://schemas.openxmlformats.org/officeDocument/2006/relationships" xmlns:o="urn:schemas-microsoft-com:office:office" Type="Embed" ProgID="StaticDib" DrawAspect="Content" ObjectID="0000000003" ShapeID="rectole0000000003" r:id="docRId6"/>
        </w:objec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  <w:t xml:space="preserve">Quiz:</w: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  <w:r>
        <w:object w:dxaOrig="6284" w:dyaOrig="4545">
          <v:rect xmlns:o="urn:schemas-microsoft-com:office:office" xmlns:v="urn:schemas-microsoft-com:vml" id="rectole0000000004" style="width:314.200000pt;height:227.250000pt" o:preferrelative="t" o:ole="">
            <o:lock v:ext="edit"/>
            <v:imagedata xmlns:r="http://schemas.openxmlformats.org/officeDocument/2006/relationships" r:id="docRId9" o:title=""/>
          </v:rect>
          <o:OLEObject xmlns:r="http://schemas.openxmlformats.org/officeDocument/2006/relationships" xmlns:o="urn:schemas-microsoft-com:office:office" Type="Embed" ProgID="StaticDib" DrawAspect="Content" ObjectID="0000000004" ShapeID="rectole0000000004" r:id="docRId8"/>
        </w:object>
      </w: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ourier New" w:hAnsi="Courier New" w:cs="Courier New" w:eastAsia="Courier Ne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media/image1.wmf" Id="docRId3" Type="http://schemas.openxmlformats.org/officeDocument/2006/relationships/image" /><Relationship Target="media/image3.wmf" Id="docRId7" Type="http://schemas.openxmlformats.org/officeDocument/2006/relationships/image" /><Relationship Target="embeddings/oleObject0.bin" Id="docRId0" Type="http://schemas.openxmlformats.org/officeDocument/2006/relationships/oleObject" /><Relationship Target="numbering.xml" Id="docRId10" Type="http://schemas.openxmlformats.org/officeDocument/2006/relationships/numbering" /><Relationship Target="embeddings/oleObject1.bin" Id="docRId2" Type="http://schemas.openxmlformats.org/officeDocument/2006/relationships/oleObject" /><Relationship Target="embeddings/oleObject2.bin" Id="docRId4" Type="http://schemas.openxmlformats.org/officeDocument/2006/relationships/oleObject" /><Relationship Target="embeddings/oleObject3.bin" Id="docRId6" Type="http://schemas.openxmlformats.org/officeDocument/2006/relationships/oleObject" /><Relationship Target="embeddings/oleObject4.bin" Id="docRId8" Type="http://schemas.openxmlformats.org/officeDocument/2006/relationships/oleObject" /><Relationship Target="media/image0.wmf" Id="docRId1" Type="http://schemas.openxmlformats.org/officeDocument/2006/relationships/image" /><Relationship Target="styles.xml" Id="docRId11" Type="http://schemas.openxmlformats.org/officeDocument/2006/relationships/styles" /><Relationship Target="media/image2.wmf" Id="docRId5" Type="http://schemas.openxmlformats.org/officeDocument/2006/relationships/image" /><Relationship Target="media/image4.wmf" Id="docRId9" Type="http://schemas.openxmlformats.org/officeDocument/2006/relationships/image" /></Relationships>
</file>